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F70D81">
        <w:rPr>
          <w:rFonts w:ascii="Times New Roman" w:hAnsi="Times New Roman" w:cs="Times New Roman"/>
          <w:sz w:val="24"/>
          <w:szCs w:val="24"/>
        </w:rPr>
        <w:t>637</w:t>
      </w:r>
      <w:r w:rsidR="005B26F1">
        <w:rPr>
          <w:rFonts w:ascii="Times New Roman" w:hAnsi="Times New Roman" w:cs="Times New Roman"/>
          <w:sz w:val="24"/>
          <w:szCs w:val="24"/>
        </w:rPr>
        <w:t>-2002/2024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C7F">
        <w:rPr>
          <w:sz w:val="28"/>
          <w:szCs w:val="28"/>
        </w:rPr>
        <w:t xml:space="preserve">енерального </w:t>
      </w:r>
      <w:r>
        <w:rPr>
          <w:sz w:val="28"/>
          <w:szCs w:val="28"/>
        </w:rPr>
        <w:t>дире</w:t>
      </w:r>
      <w:r>
        <w:rPr>
          <w:sz w:val="28"/>
          <w:szCs w:val="28"/>
        </w:rPr>
        <w:t xml:space="preserve">ктора </w:t>
      </w:r>
      <w:r w:rsidR="00F70D81">
        <w:rPr>
          <w:sz w:val="28"/>
          <w:szCs w:val="28"/>
        </w:rPr>
        <w:t>ООО «</w:t>
      </w:r>
      <w:r w:rsidR="00F70D81">
        <w:rPr>
          <w:sz w:val="28"/>
          <w:szCs w:val="28"/>
        </w:rPr>
        <w:t>Сэлти</w:t>
      </w:r>
      <w:r w:rsidR="00F70D81">
        <w:rPr>
          <w:sz w:val="28"/>
          <w:szCs w:val="28"/>
        </w:rPr>
        <w:t>» Емельянова В</w:t>
      </w:r>
      <w:r w:rsidRPr="0007415C" w:rsidR="0007415C">
        <w:rPr>
          <w:sz w:val="28"/>
          <w:szCs w:val="28"/>
        </w:rPr>
        <w:t>.</w:t>
      </w:r>
      <w:r w:rsidR="00F70D81">
        <w:rPr>
          <w:sz w:val="28"/>
          <w:szCs w:val="28"/>
        </w:rPr>
        <w:t>Г</w:t>
      </w:r>
      <w:r w:rsidRPr="0007415C" w:rsidR="0007415C">
        <w:rPr>
          <w:sz w:val="28"/>
          <w:szCs w:val="28"/>
        </w:rPr>
        <w:t>.</w:t>
      </w:r>
      <w:r w:rsidR="00F70D81">
        <w:rPr>
          <w:sz w:val="28"/>
          <w:szCs w:val="28"/>
        </w:rPr>
        <w:t xml:space="preserve">, </w:t>
      </w:r>
      <w:r w:rsidRPr="0007415C" w:rsidR="0007415C">
        <w:rPr>
          <w:sz w:val="28"/>
          <w:szCs w:val="28"/>
        </w:rPr>
        <w:t>***</w:t>
      </w:r>
      <w:r w:rsidR="00F70D81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07415C" w:rsidR="0007415C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="0007415C">
        <w:rPr>
          <w:szCs w:val="28"/>
        </w:rPr>
        <w:t>***</w:t>
      </w:r>
      <w:r>
        <w:rPr>
          <w:sz w:val="28"/>
          <w:szCs w:val="28"/>
        </w:rPr>
        <w:t xml:space="preserve">, </w:t>
      </w:r>
      <w:r w:rsidR="0007415C">
        <w:rPr>
          <w:szCs w:val="28"/>
        </w:rPr>
        <w:t>***</w:t>
      </w:r>
      <w:r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Емельянов В.Г.</w:t>
      </w:r>
      <w:r w:rsidR="001B7E6A">
        <w:rPr>
          <w:sz w:val="28"/>
          <w:szCs w:val="28"/>
        </w:rPr>
        <w:t xml:space="preserve">, являясь </w:t>
      </w:r>
      <w:r w:rsidR="00E73C7F">
        <w:rPr>
          <w:sz w:val="28"/>
          <w:szCs w:val="28"/>
        </w:rPr>
        <w:t xml:space="preserve">генеральным </w:t>
      </w:r>
      <w:r w:rsidR="001B7E6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Сэлти</w:t>
      </w:r>
      <w:r>
        <w:rPr>
          <w:sz w:val="28"/>
          <w:szCs w:val="28"/>
        </w:rPr>
        <w:t>»</w:t>
      </w:r>
      <w:r w:rsidR="001B7E6A">
        <w:rPr>
          <w:sz w:val="28"/>
          <w:szCs w:val="28"/>
        </w:rPr>
        <w:t>, расположенного по адресу: ХМАО-Югра, г. Нефтеюганск,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ул.Жилая</w:t>
      </w:r>
      <w:r>
        <w:rPr>
          <w:sz w:val="28"/>
          <w:szCs w:val="28"/>
        </w:rPr>
        <w:t>, д.16, оф.15</w:t>
      </w:r>
      <w:r w:rsidR="001B7E6A">
        <w:rPr>
          <w:sz w:val="28"/>
          <w:szCs w:val="28"/>
        </w:rPr>
        <w:t xml:space="preserve">, </w:t>
      </w:r>
      <w:r w:rsidRPr="00D17B11">
        <w:rPr>
          <w:sz w:val="28"/>
          <w:szCs w:val="28"/>
        </w:rPr>
        <w:t>не</w:t>
      </w:r>
      <w:r w:rsidRPr="00D17B11" w:rsidR="00E63800">
        <w:rPr>
          <w:sz w:val="28"/>
          <w:szCs w:val="28"/>
        </w:rPr>
        <w:t>своевременно</w:t>
      </w:r>
      <w:r w:rsidRPr="00D17B11">
        <w:rPr>
          <w:sz w:val="28"/>
          <w:szCs w:val="28"/>
        </w:rPr>
        <w:t xml:space="preserve"> представил в налоговый орган – Межрайонную инспекцию Федеральной налоговой службы России № 7 по ХМАО-Югре, бухгалтерскую (финансову</w:t>
      </w:r>
      <w:r w:rsidR="00DD25C2"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</w:t>
      </w:r>
      <w:r w:rsidRPr="00D17B11">
        <w:rPr>
          <w:sz w:val="28"/>
          <w:szCs w:val="28"/>
        </w:rPr>
        <w:t>я бухгалтерской (финансовой) отчетности за 12 месяцев 202</w:t>
      </w:r>
      <w:r w:rsidR="00DD25C2"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 w:rsidR="00DD25C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DD25C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F70D81">
        <w:rPr>
          <w:sz w:val="28"/>
          <w:szCs w:val="28"/>
        </w:rPr>
        <w:t>Емельянов В.Г.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Pr="00D17B11" w:rsidR="005B26F1">
        <w:rPr>
          <w:sz w:val="28"/>
          <w:szCs w:val="28"/>
        </w:rPr>
        <w:t>ый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Pr="00D17B11" w:rsidR="005B26F1">
        <w:rPr>
          <w:sz w:val="28"/>
          <w:szCs w:val="28"/>
        </w:rPr>
        <w:t>ся</w:t>
      </w:r>
      <w:r w:rsidRPr="00D17B11">
        <w:rPr>
          <w:sz w:val="28"/>
          <w:szCs w:val="28"/>
        </w:rPr>
        <w:t xml:space="preserve">, о причинах неявки суд не уведомил, ходатайств об отложении дела от </w:t>
      </w:r>
      <w:r w:rsidRPr="00D17B11" w:rsidR="005B26F1">
        <w:rPr>
          <w:sz w:val="28"/>
          <w:szCs w:val="28"/>
        </w:rPr>
        <w:t>него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</w:t>
      </w:r>
      <w:r w:rsidRPr="00D17B11">
        <w:rPr>
          <w:sz w:val="28"/>
          <w:szCs w:val="28"/>
        </w:rPr>
        <w:t xml:space="preserve">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</w:t>
      </w:r>
      <w:r w:rsidRPr="00D17B11">
        <w:rPr>
          <w:sz w:val="28"/>
          <w:szCs w:val="28"/>
        </w:rPr>
        <w:t xml:space="preserve">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70D81">
        <w:rPr>
          <w:sz w:val="28"/>
          <w:szCs w:val="28"/>
        </w:rPr>
        <w:t>Емельянова В.Г.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Pr="00D17B11" w:rsidR="005B26F1">
        <w:rPr>
          <w:sz w:val="28"/>
          <w:szCs w:val="28"/>
        </w:rPr>
        <w:t>его</w:t>
      </w:r>
      <w:r w:rsidRPr="00D17B11">
        <w:rPr>
          <w:sz w:val="28"/>
          <w:szCs w:val="28"/>
        </w:rPr>
        <w:t xml:space="preserve"> 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F70D81">
        <w:rPr>
          <w:sz w:val="28"/>
          <w:szCs w:val="28"/>
        </w:rPr>
        <w:t>Емельянова В.Г.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958EB" w:rsidP="009F2299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07415C" w:rsidR="0007415C">
        <w:rPr>
          <w:sz w:val="28"/>
          <w:szCs w:val="28"/>
        </w:rPr>
        <w:t>***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правонарушении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9F2299">
        <w:rPr>
          <w:sz w:val="28"/>
          <w:szCs w:val="28"/>
        </w:rPr>
        <w:t>Емельянов В.Г., являясь генеральным директором ООО «</w:t>
      </w:r>
      <w:r w:rsidR="009F2299">
        <w:rPr>
          <w:sz w:val="28"/>
          <w:szCs w:val="28"/>
        </w:rPr>
        <w:t>Сэлти</w:t>
      </w:r>
      <w:r w:rsidR="009F2299">
        <w:rPr>
          <w:sz w:val="28"/>
          <w:szCs w:val="28"/>
        </w:rPr>
        <w:t xml:space="preserve">», расположенного по адресу: ХМАО-Югра, г. Нефтеюганск, </w:t>
      </w:r>
      <w:r w:rsidR="009F2299">
        <w:rPr>
          <w:sz w:val="28"/>
          <w:szCs w:val="28"/>
        </w:rPr>
        <w:t>ул.Жилая</w:t>
      </w:r>
      <w:r w:rsidR="009F2299">
        <w:rPr>
          <w:sz w:val="28"/>
          <w:szCs w:val="28"/>
        </w:rPr>
        <w:t xml:space="preserve">, д.16, оф.15, несвоевременно представил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</w:t>
      </w:r>
      <w:r w:rsidR="009F2299">
        <w:rPr>
          <w:sz w:val="28"/>
          <w:szCs w:val="28"/>
        </w:rPr>
        <w:t xml:space="preserve">за 12 месяцев 2023 года не представлена.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составлен в отсутствие </w:t>
      </w:r>
      <w:r w:rsidR="00F70D81">
        <w:rPr>
          <w:sz w:val="28"/>
          <w:szCs w:val="28"/>
        </w:rPr>
        <w:t>Емельянова В.Г.</w:t>
      </w:r>
      <w:r w:rsidR="00DD2CC7"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списком внутренних почтовых </w:t>
      </w:r>
      <w:r>
        <w:rPr>
          <w:sz w:val="28"/>
          <w:szCs w:val="28"/>
        </w:rPr>
        <w:t>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</w:t>
      </w:r>
      <w:r w:rsidR="009F2299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НБО, из которых следует, что бухгалтерская (финансовая) отчетность за 12 месяцев 2023 года </w:t>
      </w:r>
      <w:r w:rsidR="00F70D81">
        <w:rPr>
          <w:sz w:val="28"/>
          <w:szCs w:val="28"/>
        </w:rPr>
        <w:t>ООО «</w:t>
      </w:r>
      <w:r w:rsidR="00F70D81">
        <w:rPr>
          <w:sz w:val="28"/>
          <w:szCs w:val="28"/>
        </w:rPr>
        <w:t>Сэлти</w:t>
      </w:r>
      <w:r w:rsidR="00F70D8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F70D81">
        <w:rPr>
          <w:sz w:val="28"/>
          <w:szCs w:val="28"/>
        </w:rPr>
        <w:t>ООО «</w:t>
      </w:r>
      <w:r w:rsidR="00F70D81">
        <w:rPr>
          <w:sz w:val="28"/>
          <w:szCs w:val="28"/>
        </w:rPr>
        <w:t>Сэлти</w:t>
      </w:r>
      <w:r w:rsidR="00F70D8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73C7F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F70D81">
        <w:rPr>
          <w:sz w:val="28"/>
          <w:szCs w:val="28"/>
        </w:rPr>
        <w:t>Емельянов В.Г.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>. 5.1 п.1 ст. 23 Налогового кодекса РФ, налогоплате</w:t>
      </w:r>
      <w:r w:rsidRPr="00D17B11">
        <w:rPr>
          <w:sz w:val="28"/>
          <w:szCs w:val="28"/>
        </w:rPr>
        <w:t>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</w:t>
      </w:r>
      <w:r w:rsidRPr="00D17B11">
        <w:rPr>
          <w:sz w:val="28"/>
          <w:szCs w:val="28"/>
        </w:rPr>
        <w:t>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</w:t>
      </w:r>
      <w:r w:rsidRPr="00D17B11">
        <w:rPr>
          <w:sz w:val="28"/>
          <w:szCs w:val="28"/>
          <w:shd w:val="clear" w:color="auto" w:fill="FFFFFF"/>
        </w:rPr>
        <w:t xml:space="preserve"> - обязательный экземпляр отчетности) в налоговый орган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</w:t>
      </w:r>
      <w:r w:rsidRPr="00304B12">
        <w:rPr>
          <w:sz w:val="28"/>
          <w:szCs w:val="28"/>
          <w:shd w:val="clear" w:color="auto" w:fill="FFFFFF"/>
        </w:rPr>
        <w:t>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</w:t>
      </w:r>
      <w:r w:rsidRPr="00304B12">
        <w:rPr>
          <w:sz w:val="28"/>
          <w:szCs w:val="28"/>
          <w:shd w:val="clear" w:color="auto" w:fill="FFFFFF"/>
        </w:rPr>
        <w:t xml:space="preserve">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</w:t>
      </w:r>
      <w:r w:rsidRPr="00304B12">
        <w:rPr>
          <w:sz w:val="28"/>
          <w:szCs w:val="28"/>
          <w:shd w:val="clear" w:color="auto" w:fill="FFFFFF"/>
        </w:rPr>
        <w:t>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F70D81">
        <w:rPr>
          <w:sz w:val="28"/>
          <w:szCs w:val="28"/>
        </w:rPr>
        <w:t>Емельянова В.Г.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</w:t>
      </w:r>
      <w:r w:rsidRPr="00D17B11">
        <w:rPr>
          <w:sz w:val="28"/>
          <w:szCs w:val="28"/>
        </w:rPr>
        <w:t xml:space="preserve">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</w:t>
      </w:r>
      <w:r w:rsidRPr="00D17B11">
        <w:rPr>
          <w:sz w:val="28"/>
          <w:szCs w:val="28"/>
        </w:rPr>
        <w:t>етствуют кри</w:t>
      </w:r>
      <w:r w:rsidRPr="00D17B11">
        <w:rPr>
          <w:sz w:val="28"/>
          <w:szCs w:val="28"/>
        </w:rPr>
        <w:t xml:space="preserve">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D17B11">
        <w:rPr>
          <w:sz w:val="28"/>
          <w:szCs w:val="28"/>
        </w:rPr>
        <w:t>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29.10, 30.</w:t>
      </w:r>
      <w:r w:rsidRPr="00D17B11">
        <w:rPr>
          <w:sz w:val="28"/>
          <w:szCs w:val="28"/>
        </w:rPr>
        <w:t>1, 32.2 Кодекса Российской Федерации об административных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9F2299">
        <w:rPr>
          <w:sz w:val="28"/>
          <w:szCs w:val="28"/>
        </w:rPr>
        <w:t>генерального директора ООО «</w:t>
      </w:r>
      <w:r w:rsidR="009F2299">
        <w:rPr>
          <w:sz w:val="28"/>
          <w:szCs w:val="28"/>
        </w:rPr>
        <w:t>Сэлти</w:t>
      </w:r>
      <w:r w:rsidR="009F2299">
        <w:rPr>
          <w:sz w:val="28"/>
          <w:szCs w:val="28"/>
        </w:rPr>
        <w:t>» Емельянова В</w:t>
      </w:r>
      <w:r w:rsidRPr="0007415C" w:rsidR="0007415C">
        <w:rPr>
          <w:sz w:val="28"/>
          <w:szCs w:val="28"/>
        </w:rPr>
        <w:t>.</w:t>
      </w:r>
      <w:r w:rsidR="009F2299">
        <w:rPr>
          <w:sz w:val="28"/>
          <w:szCs w:val="28"/>
        </w:rPr>
        <w:t>Г</w:t>
      </w:r>
      <w:r w:rsidRPr="0007415C" w:rsidR="0007415C">
        <w:rPr>
          <w:sz w:val="28"/>
          <w:szCs w:val="28"/>
        </w:rPr>
        <w:t>.</w:t>
      </w:r>
      <w:r w:rsidR="00304B12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Pr="00D17B11" w:rsidR="005B26F1">
        <w:rPr>
          <w:sz w:val="28"/>
          <w:szCs w:val="28"/>
        </w:rPr>
        <w:t>ым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D5107C" w:rsidRPr="00D17B11" w:rsidP="00D5107C">
      <w:pPr>
        <w:ind w:firstLine="720"/>
        <w:jc w:val="both"/>
        <w:rPr>
          <w:sz w:val="28"/>
          <w:szCs w:val="28"/>
        </w:rPr>
      </w:pPr>
      <w:r w:rsidRPr="004E7B88">
        <w:rPr>
          <w:sz w:val="28"/>
          <w:szCs w:val="28"/>
        </w:rPr>
        <w:t xml:space="preserve">Штраф должен быть </w:t>
      </w:r>
      <w:r w:rsidRPr="004E7B88">
        <w:rPr>
          <w:sz w:val="28"/>
          <w:szCs w:val="28"/>
        </w:rPr>
        <w:t>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</w:t>
      </w:r>
      <w:r w:rsidRPr="004E7B88">
        <w:rPr>
          <w:sz w:val="28"/>
          <w:szCs w:val="28"/>
        </w:rPr>
        <w:t xml:space="preserve"> 04872D08080), ИНН 8601056281, КПП 860101001, БИК 007162163,  РКЦ г. Ханты-Мансийск,  номер счета получателя 03100643000000018700,  ЕКС  40102810245370000007,  ОКТМО 71874000, КБК 72011601153010006140,</w:t>
      </w:r>
      <w:r>
        <w:rPr>
          <w:sz w:val="28"/>
          <w:szCs w:val="28"/>
        </w:rPr>
        <w:t xml:space="preserve">  УИН </w:t>
      </w:r>
      <w:r w:rsidRPr="004E7B88">
        <w:rPr>
          <w:sz w:val="28"/>
          <w:szCs w:val="28"/>
        </w:rPr>
        <w:t>0412365400385006372415183</w:t>
      </w:r>
      <w:r>
        <w:rPr>
          <w:sz w:val="28"/>
          <w:szCs w:val="28"/>
        </w:rPr>
        <w:t>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</w:t>
      </w:r>
      <w:r w:rsidRPr="00D17B11">
        <w:rPr>
          <w:sz w:val="28"/>
          <w:szCs w:val="28"/>
        </w:rPr>
        <w:t>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</w:t>
      </w:r>
      <w:r w:rsidRPr="00D17B11">
        <w:rPr>
          <w:sz w:val="28"/>
          <w:szCs w:val="28"/>
        </w:rPr>
        <w:t>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07415C" w:rsidRPr="00D17B11" w:rsidP="0007415C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  <w:r w:rsidRPr="00D17B11" w:rsidR="0050070D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</w:t>
      </w:r>
    </w:p>
    <w:p w:rsidR="009958EB" w:rsidRPr="00D17B11" w:rsidP="00B40ED6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</w:t>
      </w:r>
      <w:r w:rsidRPr="00D17B11">
        <w:rPr>
          <w:sz w:val="28"/>
          <w:szCs w:val="28"/>
        </w:rPr>
        <w:t xml:space="preserve">                          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B2D65" w:rsidRPr="00B85BAB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9958EB" w:rsidRPr="00B85BAB" w:rsidP="009958EB">
      <w:pPr>
        <w:suppressAutoHyphens/>
        <w:rPr>
          <w:lang w:eastAsia="ar-SA"/>
        </w:rPr>
      </w:pPr>
      <w:r w:rsidRPr="00B85BAB">
        <w:rPr>
          <w:lang w:eastAsia="ar-SA"/>
        </w:rPr>
        <w:t xml:space="preserve"> </w:t>
      </w:r>
    </w:p>
    <w:p w:rsidR="001C6011" w:rsidRPr="00B85BA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7415C"/>
    <w:rsid w:val="000A5ECC"/>
    <w:rsid w:val="000D36AE"/>
    <w:rsid w:val="00152BA5"/>
    <w:rsid w:val="001813B8"/>
    <w:rsid w:val="001B7E6A"/>
    <w:rsid w:val="001C6011"/>
    <w:rsid w:val="00304B12"/>
    <w:rsid w:val="00315FA4"/>
    <w:rsid w:val="0033542D"/>
    <w:rsid w:val="00393980"/>
    <w:rsid w:val="00405B2C"/>
    <w:rsid w:val="00421EA1"/>
    <w:rsid w:val="004E7B88"/>
    <w:rsid w:val="0050070D"/>
    <w:rsid w:val="00567E5F"/>
    <w:rsid w:val="005B26F1"/>
    <w:rsid w:val="005F5777"/>
    <w:rsid w:val="00653EBE"/>
    <w:rsid w:val="00687962"/>
    <w:rsid w:val="006B2D65"/>
    <w:rsid w:val="007202FD"/>
    <w:rsid w:val="007B7E36"/>
    <w:rsid w:val="008833A3"/>
    <w:rsid w:val="00962F37"/>
    <w:rsid w:val="009958EB"/>
    <w:rsid w:val="009C1A49"/>
    <w:rsid w:val="009F2299"/>
    <w:rsid w:val="00A12593"/>
    <w:rsid w:val="00A202D8"/>
    <w:rsid w:val="00B40ED6"/>
    <w:rsid w:val="00B85BAB"/>
    <w:rsid w:val="00BD5ABB"/>
    <w:rsid w:val="00CA7EE6"/>
    <w:rsid w:val="00CB08A6"/>
    <w:rsid w:val="00D17B11"/>
    <w:rsid w:val="00D5107C"/>
    <w:rsid w:val="00D558BB"/>
    <w:rsid w:val="00DA53FD"/>
    <w:rsid w:val="00DD25C2"/>
    <w:rsid w:val="00DD2CC7"/>
    <w:rsid w:val="00E63800"/>
    <w:rsid w:val="00E73C7F"/>
    <w:rsid w:val="00F70D81"/>
    <w:rsid w:val="00FD20D0"/>
    <w:rsid w:val="00FE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